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671C" w14:textId="77777777" w:rsidR="00654BAA" w:rsidRPr="00614D6E" w:rsidRDefault="00654BAA" w:rsidP="00654BAA">
      <w:pPr>
        <w:pStyle w:val="ConsPlusNormal"/>
        <w:spacing w:before="20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Начальнику ОГАИ Заводского РУВД г. Минска</w:t>
      </w:r>
    </w:p>
    <w:p w14:paraId="0C3A5C7D" w14:textId="77777777" w:rsidR="00654BAA" w:rsidRPr="00614D6E" w:rsidRDefault="00654BAA" w:rsidP="00654BA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14:paraId="35FAED8B" w14:textId="77777777" w:rsidR="00654BAA" w:rsidRPr="00614D6E" w:rsidRDefault="00654BAA" w:rsidP="00654BAA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Лица, в отношении которого ведется административный процесс по ч.1 ст. 18.15 КоАП Республики Беларусь:</w:t>
      </w:r>
    </w:p>
    <w:p w14:paraId="7677C7EE" w14:textId="77777777" w:rsidR="00654BAA" w:rsidRPr="00614D6E" w:rsidRDefault="00654BAA" w:rsidP="00654BAA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Иванова Ивана Ивановича,</w:t>
      </w:r>
    </w:p>
    <w:p w14:paraId="6C3DFEE1" w14:textId="77777777" w:rsidR="00654BAA" w:rsidRPr="00614D6E" w:rsidRDefault="00654BAA" w:rsidP="00654BAA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Проживающего г. Минск, ул. Ленина 13-12</w:t>
      </w:r>
    </w:p>
    <w:p w14:paraId="2167DCAD" w14:textId="77777777" w:rsidR="00654BAA" w:rsidRPr="00614D6E" w:rsidRDefault="00654BAA" w:rsidP="00654BAA">
      <w:pPr>
        <w:pStyle w:val="ConsPlusNormal"/>
        <w:spacing w:before="20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Номер телефона: 8029-355-55-55</w:t>
      </w:r>
    </w:p>
    <w:p w14:paraId="288991B8" w14:textId="77777777" w:rsidR="00654BAA" w:rsidRPr="00614D6E" w:rsidRDefault="00654BAA" w:rsidP="00654BA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14:paraId="40A81483" w14:textId="77777777" w:rsidR="00654BAA" w:rsidRPr="00614D6E" w:rsidRDefault="00654BAA" w:rsidP="00654BAA">
      <w:pPr>
        <w:pStyle w:val="ConsPlusNormal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b/>
          <w:sz w:val="28"/>
          <w:szCs w:val="28"/>
        </w:rPr>
        <w:tab/>
      </w:r>
      <w:r w:rsidRPr="00614D6E">
        <w:rPr>
          <w:rFonts w:ascii="Times New Roman" w:hAnsi="Times New Roman" w:cs="Times New Roman"/>
          <w:b/>
          <w:sz w:val="28"/>
          <w:szCs w:val="28"/>
        </w:rPr>
        <w:tab/>
        <w:t>ХОДАТАЙСТВО</w:t>
      </w:r>
    </w:p>
    <w:p w14:paraId="0B27C92C" w14:textId="77777777" w:rsidR="00654BAA" w:rsidRPr="00614D6E" w:rsidRDefault="00654BAA" w:rsidP="00654BAA">
      <w:pPr>
        <w:pStyle w:val="ConsPlusNormal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6E">
        <w:rPr>
          <w:rFonts w:ascii="Times New Roman" w:hAnsi="Times New Roman" w:cs="Times New Roman"/>
          <w:b/>
          <w:sz w:val="28"/>
          <w:szCs w:val="28"/>
        </w:rPr>
        <w:tab/>
      </w:r>
      <w:r w:rsidRPr="00614D6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14D6E">
        <w:rPr>
          <w:rFonts w:ascii="Times New Roman" w:hAnsi="Times New Roman" w:cs="Times New Roman"/>
          <w:b/>
          <w:sz w:val="28"/>
          <w:szCs w:val="28"/>
        </w:rPr>
        <w:t>( об</w:t>
      </w:r>
      <w:proofErr w:type="gramEnd"/>
      <w:r w:rsidRPr="00614D6E">
        <w:rPr>
          <w:rFonts w:ascii="Times New Roman" w:hAnsi="Times New Roman" w:cs="Times New Roman"/>
          <w:b/>
          <w:sz w:val="28"/>
          <w:szCs w:val="28"/>
        </w:rPr>
        <w:t xml:space="preserve"> отложении рассмотрения дела)</w:t>
      </w:r>
    </w:p>
    <w:p w14:paraId="105D5FD3" w14:textId="77777777" w:rsidR="00654BAA" w:rsidRPr="00614D6E" w:rsidRDefault="00654BAA" w:rsidP="00654BA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 xml:space="preserve">В производстве ОГАИ Заводского РУВД г. Минска находится мое административное дело по ч.1 ст. 18.15 КоАП Республики Беларусь. </w:t>
      </w:r>
    </w:p>
    <w:p w14:paraId="6931D606" w14:textId="77777777" w:rsidR="00654BAA" w:rsidRPr="00614D6E" w:rsidRDefault="00654BAA" w:rsidP="00654BA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Свою вину я не признаю.</w:t>
      </w:r>
    </w:p>
    <w:p w14:paraId="37ECA31C" w14:textId="77777777" w:rsidR="00654BAA" w:rsidRPr="00614D6E" w:rsidRDefault="00654BAA" w:rsidP="00654BA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 xml:space="preserve">Ознакомившись с материалами административного дела, а также своими правами, как лица, в отношении которого ведется административный процесс, я осознал, что нуждаюсь в защитнике. </w:t>
      </w:r>
    </w:p>
    <w:p w14:paraId="0C3A377A" w14:textId="77777777" w:rsidR="00654BAA" w:rsidRPr="006A172C" w:rsidRDefault="00654BAA" w:rsidP="00654BAA">
      <w:pPr>
        <w:pStyle w:val="ConsPlusNormal"/>
        <w:spacing w:before="20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72C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306EEFAE" w14:textId="77777777" w:rsidR="00654BAA" w:rsidRPr="00614D6E" w:rsidRDefault="00654BAA" w:rsidP="00654BAA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 xml:space="preserve">предоставить пятидневный срок для заключения договора с адвокатом и согласования с ним позиции по делу. </w:t>
      </w:r>
    </w:p>
    <w:p w14:paraId="2AEDAE12" w14:textId="77777777" w:rsidR="00654BAA" w:rsidRPr="00614D6E" w:rsidRDefault="00654BAA" w:rsidP="00654BAA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>приобщить данное ходатайство к материалам дела.</w:t>
      </w:r>
    </w:p>
    <w:p w14:paraId="7B3BA36E" w14:textId="77777777" w:rsidR="00654BAA" w:rsidRPr="00614D6E" w:rsidRDefault="00654BAA" w:rsidP="00654BA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D6E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настоящего ходатайства, намерен обжаловать Ваши действия в порядке, регламентированным главой 7 </w:t>
      </w:r>
      <w:proofErr w:type="spellStart"/>
      <w:r w:rsidRPr="00614D6E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Pr="00614D6E">
        <w:rPr>
          <w:rFonts w:ascii="Times New Roman" w:hAnsi="Times New Roman" w:cs="Times New Roman"/>
          <w:sz w:val="28"/>
          <w:szCs w:val="28"/>
        </w:rPr>
        <w:t xml:space="preserve"> в связи с нарушением моего права на защиту, предусмотренному п.5 ч.1 ст. 4.1. </w:t>
      </w:r>
      <w:proofErr w:type="spellStart"/>
      <w:r w:rsidRPr="00614D6E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Pr="00614D6E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14:paraId="39F9AA53" w14:textId="77777777" w:rsidR="00654BAA" w:rsidRPr="00614D6E" w:rsidRDefault="00654BAA" w:rsidP="00654BA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«4» января 2023</w:t>
      </w:r>
      <w:r w:rsidRPr="00614D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</w:r>
      <w:r w:rsidRPr="00614D6E">
        <w:rPr>
          <w:rFonts w:ascii="Times New Roman" w:hAnsi="Times New Roman" w:cs="Times New Roman"/>
          <w:sz w:val="28"/>
          <w:szCs w:val="28"/>
        </w:rPr>
        <w:tab/>
        <w:t>Иванов И.И.</w:t>
      </w:r>
    </w:p>
    <w:p w14:paraId="6A256043" w14:textId="77777777" w:rsidR="003A47B4" w:rsidRPr="00654BAA" w:rsidRDefault="003A47B4" w:rsidP="00654BAA"/>
    <w:sectPr w:rsidR="003A47B4" w:rsidRPr="00654BAA" w:rsidSect="0031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343"/>
    <w:multiLevelType w:val="hybridMultilevel"/>
    <w:tmpl w:val="F7DE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E55"/>
    <w:multiLevelType w:val="hybridMultilevel"/>
    <w:tmpl w:val="6EE4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E93"/>
    <w:multiLevelType w:val="hybridMultilevel"/>
    <w:tmpl w:val="4566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5126"/>
    <w:multiLevelType w:val="multilevel"/>
    <w:tmpl w:val="C7C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372E9"/>
    <w:multiLevelType w:val="hybridMultilevel"/>
    <w:tmpl w:val="3D6A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23456">
    <w:abstractNumId w:val="2"/>
  </w:num>
  <w:num w:numId="2" w16cid:durableId="1399866106">
    <w:abstractNumId w:val="1"/>
  </w:num>
  <w:num w:numId="3" w16cid:durableId="2049603700">
    <w:abstractNumId w:val="0"/>
  </w:num>
  <w:num w:numId="4" w16cid:durableId="332997997">
    <w:abstractNumId w:val="3"/>
  </w:num>
  <w:num w:numId="5" w16cid:durableId="1168059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CFB"/>
    <w:rsid w:val="000E45C6"/>
    <w:rsid w:val="002822F8"/>
    <w:rsid w:val="003172FB"/>
    <w:rsid w:val="00332E19"/>
    <w:rsid w:val="0038564B"/>
    <w:rsid w:val="003A47B4"/>
    <w:rsid w:val="00474F35"/>
    <w:rsid w:val="005526CE"/>
    <w:rsid w:val="005C7CFB"/>
    <w:rsid w:val="00614D6E"/>
    <w:rsid w:val="00654BAA"/>
    <w:rsid w:val="0067558D"/>
    <w:rsid w:val="007F34B4"/>
    <w:rsid w:val="00882874"/>
    <w:rsid w:val="009F0E13"/>
    <w:rsid w:val="009F586E"/>
    <w:rsid w:val="00AA5B4C"/>
    <w:rsid w:val="00D362DA"/>
    <w:rsid w:val="00D41506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AF68"/>
  <w15:docId w15:val="{2D93A4BD-C52B-4AE5-B17E-A5A4127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CE"/>
    <w:pPr>
      <w:ind w:left="720"/>
      <w:contextualSpacing/>
    </w:pPr>
  </w:style>
  <w:style w:type="paragraph" w:customStyle="1" w:styleId="ConsPlusNormal">
    <w:name w:val="ConsPlusNormal"/>
    <w:rsid w:val="00552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5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Маслов</dc:creator>
  <cp:lastModifiedBy>Zakhar Galuzo</cp:lastModifiedBy>
  <cp:revision>7</cp:revision>
  <dcterms:created xsi:type="dcterms:W3CDTF">2022-01-13T15:55:00Z</dcterms:created>
  <dcterms:modified xsi:type="dcterms:W3CDTF">2023-01-23T23:44:00Z</dcterms:modified>
</cp:coreProperties>
</file>